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06C2" w:rsidRPr="00DC20A3" w:rsidRDefault="00BC06C2" w:rsidP="00BC06C2">
      <w:pPr>
        <w:autoSpaceDE w:val="0"/>
        <w:autoSpaceDN w:val="0"/>
        <w:adjustRightInd w:val="0"/>
        <w:jc w:val="center"/>
        <w:rPr>
          <w:rFonts w:ascii="Sylfaen" w:hAnsi="Sylfaen" w:cs="Cambria"/>
          <w:b/>
          <w:bCs/>
          <w:spacing w:val="5"/>
        </w:rPr>
      </w:pPr>
      <w:r w:rsidRPr="00DC20A3">
        <w:rPr>
          <w:rFonts w:ascii="Sylfaen" w:hAnsi="Sylfaen" w:cs="Sylfaen"/>
          <w:b/>
          <w:bCs/>
          <w:spacing w:val="5"/>
          <w:lang w:val="ka-GE"/>
        </w:rPr>
        <w:t>ბათუმის</w:t>
      </w:r>
      <w:r w:rsidRPr="00DC20A3">
        <w:rPr>
          <w:rFonts w:ascii="Sylfaen" w:hAnsi="Sylfaen" w:cs="Cambria"/>
          <w:b/>
          <w:bCs/>
          <w:spacing w:val="5"/>
        </w:rPr>
        <w:t xml:space="preserve"> </w:t>
      </w:r>
      <w:r w:rsidRPr="00DC20A3">
        <w:rPr>
          <w:rFonts w:ascii="Sylfaen" w:hAnsi="Sylfaen" w:cs="Sylfaen"/>
          <w:b/>
          <w:bCs/>
          <w:spacing w:val="5"/>
          <w:lang w:val="ka-GE"/>
        </w:rPr>
        <w:t>შოთა</w:t>
      </w:r>
      <w:r w:rsidRPr="00DC20A3">
        <w:rPr>
          <w:rFonts w:ascii="Sylfaen" w:hAnsi="Sylfaen" w:cs="Cambria"/>
          <w:b/>
          <w:bCs/>
          <w:spacing w:val="5"/>
        </w:rPr>
        <w:t xml:space="preserve"> </w:t>
      </w:r>
      <w:r w:rsidRPr="00DC20A3">
        <w:rPr>
          <w:rFonts w:ascii="Sylfaen" w:hAnsi="Sylfaen" w:cs="Sylfaen"/>
          <w:b/>
          <w:bCs/>
          <w:spacing w:val="5"/>
          <w:lang w:val="ka-GE"/>
        </w:rPr>
        <w:t>რუსთაველის</w:t>
      </w:r>
      <w:r w:rsidRPr="00DC20A3">
        <w:rPr>
          <w:rFonts w:ascii="Sylfaen" w:hAnsi="Sylfaen" w:cs="Cambria"/>
          <w:b/>
          <w:bCs/>
          <w:spacing w:val="5"/>
        </w:rPr>
        <w:t xml:space="preserve"> </w:t>
      </w:r>
      <w:r w:rsidRPr="00DC20A3">
        <w:rPr>
          <w:rFonts w:ascii="Sylfaen" w:hAnsi="Sylfaen" w:cs="Sylfaen"/>
          <w:b/>
          <w:bCs/>
          <w:spacing w:val="5"/>
          <w:lang w:val="ka-GE"/>
        </w:rPr>
        <w:t>სახელმწიფო</w:t>
      </w:r>
      <w:r w:rsidRPr="00DC20A3">
        <w:rPr>
          <w:rFonts w:ascii="Sylfaen" w:hAnsi="Sylfaen" w:cs="Cambria"/>
          <w:b/>
          <w:bCs/>
          <w:spacing w:val="5"/>
        </w:rPr>
        <w:t xml:space="preserve"> </w:t>
      </w:r>
      <w:r w:rsidRPr="00DC20A3">
        <w:rPr>
          <w:rFonts w:ascii="Sylfaen" w:hAnsi="Sylfaen" w:cs="Sylfaen"/>
          <w:b/>
          <w:bCs/>
          <w:spacing w:val="5"/>
          <w:lang w:val="ka-GE"/>
        </w:rPr>
        <w:t>უნივერსიტეტი</w:t>
      </w:r>
    </w:p>
    <w:p w:rsidR="00BC06C2" w:rsidRPr="00DC20A3" w:rsidRDefault="00BC06C2" w:rsidP="00BC06C2">
      <w:pPr>
        <w:autoSpaceDE w:val="0"/>
        <w:autoSpaceDN w:val="0"/>
        <w:adjustRightInd w:val="0"/>
        <w:jc w:val="center"/>
        <w:rPr>
          <w:rFonts w:ascii="Sylfaen" w:hAnsi="Sylfaen" w:cs="Sylfaen"/>
          <w:b/>
          <w:bCs/>
          <w:lang w:val="ka-GE"/>
        </w:rPr>
      </w:pPr>
      <w:r w:rsidRPr="00DC20A3">
        <w:rPr>
          <w:rFonts w:ascii="Sylfaen" w:hAnsi="Sylfaen" w:cs="Sylfaen"/>
          <w:b/>
          <w:bCs/>
          <w:lang w:val="ka-GE"/>
        </w:rPr>
        <w:t>ენებისა და საინფორმაციო ტექნოლოგიების ცენტრი</w:t>
      </w:r>
    </w:p>
    <w:p w:rsidR="00BC06C2" w:rsidRPr="00DC20A3" w:rsidRDefault="00BC06C2" w:rsidP="00BC06C2">
      <w:pPr>
        <w:jc w:val="center"/>
        <w:rPr>
          <w:rFonts w:ascii="Sylfaen" w:hAnsi="Sylfaen"/>
          <w:b/>
          <w:lang w:val="ka-GE"/>
        </w:rPr>
      </w:pPr>
      <w:r w:rsidRPr="00DC20A3">
        <w:rPr>
          <w:rFonts w:ascii="Sylfaen" w:hAnsi="Sylfaen"/>
          <w:b/>
          <w:lang w:val="ka-GE"/>
        </w:rPr>
        <w:t xml:space="preserve">საგამოცდო ტესტის ნიმუშის პასუხები  </w:t>
      </w:r>
    </w:p>
    <w:p w:rsidR="00BC06C2" w:rsidRPr="00DC20A3" w:rsidRDefault="00BC06C2" w:rsidP="00BC06C2">
      <w:pPr>
        <w:jc w:val="center"/>
        <w:rPr>
          <w:rFonts w:ascii="Sylfaen" w:hAnsi="Sylfaen"/>
          <w:b/>
          <w:lang w:val="ka-GE"/>
        </w:rPr>
      </w:pPr>
      <w:r w:rsidRPr="00DC20A3">
        <w:rPr>
          <w:rFonts w:ascii="Sylfaen" w:hAnsi="Sylfaen"/>
          <w:b/>
          <w:lang w:val="ka-GE"/>
        </w:rPr>
        <w:t>მაგისტრატურა</w:t>
      </w:r>
    </w:p>
    <w:p w:rsidR="006E6B2A" w:rsidRPr="00DC20A3" w:rsidRDefault="009D5E54" w:rsidP="00BC06C2">
      <w:pPr>
        <w:jc w:val="center"/>
        <w:rPr>
          <w:rFonts w:ascii="Sylfaen" w:hAnsi="Sylfaen"/>
          <w:b/>
          <w:lang w:val="ka-GE"/>
        </w:rPr>
      </w:pPr>
      <w:r w:rsidRPr="00DC20A3">
        <w:rPr>
          <w:rFonts w:ascii="Sylfaen" w:hAnsi="Sylfaen"/>
          <w:b/>
        </w:rPr>
        <w:t>2022</w:t>
      </w:r>
      <w:r w:rsidR="00BC06C2" w:rsidRPr="00DC20A3">
        <w:rPr>
          <w:rFonts w:ascii="Sylfaen" w:hAnsi="Sylfaen"/>
          <w:b/>
          <w:lang w:val="ka-GE"/>
        </w:rPr>
        <w:t xml:space="preserve"> სასწავლო წელი</w:t>
      </w:r>
    </w:p>
    <w:p w:rsidR="00BC06C2" w:rsidRPr="00DC20A3" w:rsidRDefault="00BC06C2">
      <w:pPr>
        <w:rPr>
          <w:rFonts w:ascii="Sylfaen" w:hAnsi="Sylfaen"/>
        </w:rPr>
      </w:pPr>
    </w:p>
    <w:p w:rsidR="00BC06C2" w:rsidRPr="00DC20A3" w:rsidRDefault="00BC06C2" w:rsidP="00BC06C2">
      <w:pPr>
        <w:ind w:left="360"/>
        <w:jc w:val="both"/>
        <w:rPr>
          <w:rFonts w:ascii="Sylfaen" w:hAnsi="Sylfaen"/>
          <w:b/>
          <w:lang w:val="fr-FR"/>
        </w:rPr>
      </w:pPr>
    </w:p>
    <w:p w:rsidR="00DC20A3" w:rsidRPr="00DC20A3" w:rsidRDefault="00BC06C2" w:rsidP="00DC20A3">
      <w:pPr>
        <w:ind w:left="360"/>
        <w:jc w:val="both"/>
        <w:rPr>
          <w:rFonts w:ascii="Sylfaen" w:hAnsi="Sylfaen"/>
          <w:b/>
          <w:lang w:val="fr-FR"/>
        </w:rPr>
      </w:pPr>
      <w:r w:rsidRPr="00DC20A3">
        <w:rPr>
          <w:rFonts w:ascii="Sylfaen" w:hAnsi="Sylfaen"/>
          <w:b/>
          <w:lang w:val="fr-FR"/>
        </w:rPr>
        <w:t>Exercice I-</w:t>
      </w:r>
      <w:r w:rsidR="00DC20A3">
        <w:rPr>
          <w:rFonts w:ascii="Sylfaen" w:hAnsi="Sylfaen"/>
          <w:b/>
          <w:lang w:val="fr-FR"/>
        </w:rPr>
        <w:t xml:space="preserve"> </w:t>
      </w:r>
      <w:r w:rsidR="00DC20A3" w:rsidRPr="00DC20A3">
        <w:rPr>
          <w:rFonts w:ascii="Sylfaen" w:hAnsi="Sylfaen"/>
          <w:b/>
          <w:lang w:val="fr-FR"/>
        </w:rPr>
        <w:t>Compréhension écrite :</w:t>
      </w:r>
    </w:p>
    <w:p w:rsidR="00BC06C2" w:rsidRPr="00DC20A3" w:rsidRDefault="00BC06C2" w:rsidP="00BC06C2">
      <w:pPr>
        <w:ind w:left="360"/>
        <w:jc w:val="both"/>
        <w:rPr>
          <w:rFonts w:ascii="Sylfaen" w:hAnsi="Sylfaen"/>
          <w:b/>
          <w:lang w:val="fr-FR"/>
        </w:rPr>
      </w:pPr>
    </w:p>
    <w:p w:rsidR="00DC20A3" w:rsidRDefault="009D5E54" w:rsidP="00BC06C2">
      <w:pPr>
        <w:ind w:left="360"/>
        <w:jc w:val="both"/>
        <w:rPr>
          <w:rFonts w:ascii="Sylfaen" w:hAnsi="Sylfaen"/>
          <w:lang w:val="fr-FR"/>
        </w:rPr>
      </w:pPr>
      <w:r w:rsidRPr="00DC20A3">
        <w:rPr>
          <w:rFonts w:ascii="Sylfaen" w:hAnsi="Sylfaen"/>
          <w:lang w:val="fr-FR"/>
        </w:rPr>
        <w:t xml:space="preserve">1. c. De rendre plus accessible les transports. 2. b. Les élus locaux. </w:t>
      </w:r>
    </w:p>
    <w:p w:rsidR="00DC20A3" w:rsidRDefault="009D5E54" w:rsidP="00BC06C2">
      <w:pPr>
        <w:ind w:left="360"/>
        <w:jc w:val="both"/>
        <w:rPr>
          <w:rFonts w:ascii="Sylfaen" w:hAnsi="Sylfaen"/>
          <w:lang w:val="fr-FR"/>
        </w:rPr>
      </w:pPr>
      <w:r w:rsidRPr="00DC20A3">
        <w:rPr>
          <w:rFonts w:ascii="Sylfaen" w:hAnsi="Sylfaen"/>
          <w:lang w:val="fr-FR"/>
        </w:rPr>
        <w:t xml:space="preserve">3. Vrai ou </w:t>
      </w:r>
      <w:r w:rsidR="00DC20A3" w:rsidRPr="00DC20A3">
        <w:rPr>
          <w:rFonts w:ascii="Sylfaen" w:hAnsi="Sylfaen"/>
          <w:lang w:val="fr-FR"/>
        </w:rPr>
        <w:t>Faux ?</w:t>
      </w:r>
      <w:r w:rsidRPr="00DC20A3">
        <w:rPr>
          <w:rFonts w:ascii="Sylfaen" w:hAnsi="Sylfaen"/>
          <w:lang w:val="fr-FR"/>
        </w:rPr>
        <w:t xml:space="preserve"> a. Faux. « Des intervenants d'Aubagne et de Tallinn, capitale d'Estonie, sont invités à partager leurs expériences sur le passage à la gratuité. » </w:t>
      </w:r>
    </w:p>
    <w:p w:rsidR="00DC20A3" w:rsidRDefault="009D5E54" w:rsidP="00BC06C2">
      <w:pPr>
        <w:ind w:left="360"/>
        <w:jc w:val="both"/>
        <w:rPr>
          <w:rFonts w:ascii="Sylfaen" w:hAnsi="Sylfaen"/>
          <w:lang w:val="fr-FR"/>
        </w:rPr>
      </w:pPr>
      <w:r w:rsidRPr="00DC20A3">
        <w:rPr>
          <w:rFonts w:ascii="Sylfaen" w:hAnsi="Sylfaen"/>
          <w:lang w:val="fr-FR"/>
        </w:rPr>
        <w:t xml:space="preserve">b. Vrai. « Cela a donné naissance à d'autres organisations. » </w:t>
      </w:r>
    </w:p>
    <w:p w:rsidR="00DC20A3" w:rsidRDefault="009D5E54" w:rsidP="00BC06C2">
      <w:pPr>
        <w:ind w:left="360"/>
        <w:jc w:val="both"/>
        <w:rPr>
          <w:rFonts w:ascii="Sylfaen" w:hAnsi="Sylfaen"/>
          <w:lang w:val="fr-FR"/>
        </w:rPr>
      </w:pPr>
      <w:r w:rsidRPr="00DC20A3">
        <w:rPr>
          <w:rFonts w:ascii="Sylfaen" w:hAnsi="Sylfaen"/>
          <w:lang w:val="fr-FR"/>
        </w:rPr>
        <w:t xml:space="preserve">c. Vrai. « Les militants rencontrent de nombreuses personnes globalement en accord avec leur mouvement. » </w:t>
      </w:r>
    </w:p>
    <w:p w:rsidR="00DC20A3" w:rsidRDefault="009D5E54" w:rsidP="00BC06C2">
      <w:pPr>
        <w:ind w:left="360"/>
        <w:jc w:val="both"/>
        <w:rPr>
          <w:rFonts w:ascii="Sylfaen" w:hAnsi="Sylfaen"/>
          <w:lang w:val="fr-FR"/>
        </w:rPr>
      </w:pPr>
      <w:r w:rsidRPr="00DC20A3">
        <w:rPr>
          <w:rFonts w:ascii="Sylfaen" w:hAnsi="Sylfaen"/>
          <w:lang w:val="fr-FR"/>
        </w:rPr>
        <w:t xml:space="preserve">d. Vrai. « La question du financement revient constamment comme un obstacle supposé. » 4. Que la gratuité entraîne une augmentation des impôts. </w:t>
      </w:r>
    </w:p>
    <w:p w:rsidR="00DC20A3" w:rsidRDefault="009D5E54" w:rsidP="00BC06C2">
      <w:pPr>
        <w:ind w:left="360"/>
        <w:jc w:val="both"/>
        <w:rPr>
          <w:rFonts w:ascii="Sylfaen" w:hAnsi="Sylfaen"/>
          <w:lang w:val="fr-FR"/>
        </w:rPr>
      </w:pPr>
      <w:r w:rsidRPr="00DC20A3">
        <w:rPr>
          <w:rFonts w:ascii="Sylfaen" w:hAnsi="Sylfaen"/>
          <w:lang w:val="fr-FR"/>
        </w:rPr>
        <w:t xml:space="preserve">5. c. Partage les citoyens. 6. Deux réponses parmi celles-ci : Pour travailler OU pour faire ses courses OU pour aller à l'école. </w:t>
      </w:r>
    </w:p>
    <w:p w:rsidR="00DC20A3" w:rsidRDefault="009D5E54" w:rsidP="00BC06C2">
      <w:pPr>
        <w:ind w:left="360"/>
        <w:jc w:val="both"/>
        <w:rPr>
          <w:rFonts w:ascii="Sylfaen" w:hAnsi="Sylfaen"/>
          <w:lang w:val="fr-FR"/>
        </w:rPr>
      </w:pPr>
      <w:r w:rsidRPr="00DC20A3">
        <w:rPr>
          <w:rFonts w:ascii="Sylfaen" w:hAnsi="Sylfaen"/>
          <w:lang w:val="fr-FR"/>
        </w:rPr>
        <w:t xml:space="preserve">7. c. En transports publics. </w:t>
      </w:r>
    </w:p>
    <w:p w:rsidR="009D5E54" w:rsidRPr="00DC20A3" w:rsidRDefault="009D5E54" w:rsidP="00BC06C2">
      <w:pPr>
        <w:ind w:left="360"/>
        <w:jc w:val="both"/>
        <w:rPr>
          <w:rFonts w:ascii="Sylfaen" w:hAnsi="Sylfaen"/>
          <w:b/>
          <w:lang w:val="fr-FR"/>
        </w:rPr>
      </w:pPr>
      <w:r w:rsidRPr="00DC20A3">
        <w:rPr>
          <w:rFonts w:ascii="Sylfaen" w:hAnsi="Sylfaen"/>
          <w:lang w:val="fr-FR"/>
        </w:rPr>
        <w:t>8. a. Mérite encore d'être discutée.</w:t>
      </w:r>
    </w:p>
    <w:p w:rsidR="009D5E54" w:rsidRPr="00DC20A3" w:rsidRDefault="009D5E54" w:rsidP="00BC06C2">
      <w:pPr>
        <w:ind w:left="360"/>
        <w:jc w:val="both"/>
        <w:rPr>
          <w:rFonts w:ascii="Sylfaen" w:hAnsi="Sylfaen"/>
          <w:b/>
          <w:lang w:val="fr-FR"/>
        </w:rPr>
      </w:pPr>
    </w:p>
    <w:p w:rsidR="00DC20A3" w:rsidRPr="00DC20A3" w:rsidRDefault="00BC06C2" w:rsidP="00DC20A3">
      <w:pPr>
        <w:ind w:left="360"/>
        <w:jc w:val="both"/>
        <w:rPr>
          <w:rFonts w:ascii="Sylfaen" w:hAnsi="Sylfaen"/>
          <w:b/>
          <w:lang w:val="fr-FR"/>
        </w:rPr>
      </w:pPr>
      <w:r w:rsidRPr="00DC20A3">
        <w:rPr>
          <w:rFonts w:ascii="Sylfaen" w:hAnsi="Sylfaen"/>
          <w:b/>
          <w:lang w:val="fr-FR"/>
        </w:rPr>
        <w:t>Exercice II-</w:t>
      </w:r>
      <w:r w:rsidR="00DC20A3">
        <w:rPr>
          <w:rFonts w:ascii="Sylfaen" w:hAnsi="Sylfaen"/>
          <w:b/>
          <w:lang w:val="fr-FR"/>
        </w:rPr>
        <w:t xml:space="preserve"> </w:t>
      </w:r>
      <w:r w:rsidR="00DC20A3" w:rsidRPr="00DC20A3">
        <w:rPr>
          <w:rFonts w:ascii="Sylfaen" w:hAnsi="Sylfaen"/>
          <w:b/>
          <w:lang w:val="fr-FR"/>
        </w:rPr>
        <w:t>Compréhension écrite :</w:t>
      </w:r>
    </w:p>
    <w:p w:rsidR="00BC06C2" w:rsidRPr="00DC20A3" w:rsidRDefault="00BC06C2" w:rsidP="00BC06C2">
      <w:pPr>
        <w:ind w:left="360"/>
        <w:jc w:val="both"/>
        <w:rPr>
          <w:rFonts w:ascii="Sylfaen" w:hAnsi="Sylfaen"/>
          <w:b/>
          <w:lang w:val="fr-FR"/>
        </w:rPr>
      </w:pPr>
    </w:p>
    <w:p w:rsidR="009D5E54" w:rsidRPr="00DC20A3" w:rsidRDefault="009D5E54" w:rsidP="00BC06C2">
      <w:pPr>
        <w:ind w:left="360"/>
        <w:jc w:val="both"/>
        <w:rPr>
          <w:rFonts w:ascii="Sylfaen" w:hAnsi="Sylfaen"/>
          <w:b/>
          <w:lang w:val="fr-FR"/>
        </w:rPr>
      </w:pPr>
      <w:r w:rsidRPr="00DC20A3">
        <w:rPr>
          <w:rFonts w:ascii="Sylfaen" w:hAnsi="Sylfaen"/>
          <w:b/>
          <w:lang w:val="fr-FR"/>
        </w:rPr>
        <w:drawing>
          <wp:inline distT="0" distB="0" distL="0" distR="0" wp14:anchorId="702104B1" wp14:editId="16A59C81">
            <wp:extent cx="4201111" cy="4077269"/>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201111" cy="4077269"/>
                    </a:xfrm>
                    <a:prstGeom prst="rect">
                      <a:avLst/>
                    </a:prstGeom>
                  </pic:spPr>
                </pic:pic>
              </a:graphicData>
            </a:graphic>
          </wp:inline>
        </w:drawing>
      </w:r>
    </w:p>
    <w:p w:rsidR="00D36C10" w:rsidRPr="00DC20A3" w:rsidRDefault="00D36C10" w:rsidP="00BC06C2">
      <w:pPr>
        <w:ind w:left="360"/>
        <w:jc w:val="both"/>
        <w:rPr>
          <w:rFonts w:ascii="Sylfaen" w:hAnsi="Sylfaen"/>
          <w:lang w:val="fr-FR"/>
        </w:rPr>
      </w:pPr>
    </w:p>
    <w:p w:rsidR="00DC20A3" w:rsidRDefault="00DC20A3" w:rsidP="00BC06C2">
      <w:pPr>
        <w:ind w:left="360"/>
        <w:jc w:val="both"/>
        <w:rPr>
          <w:rFonts w:ascii="Sylfaen" w:hAnsi="Sylfaen"/>
          <w:b/>
          <w:lang w:val="fr-FR"/>
        </w:rPr>
      </w:pPr>
    </w:p>
    <w:p w:rsidR="00BC06C2" w:rsidRPr="00DC20A3" w:rsidRDefault="00BC06C2" w:rsidP="00BC06C2">
      <w:pPr>
        <w:ind w:left="360"/>
        <w:jc w:val="both"/>
        <w:rPr>
          <w:rFonts w:ascii="Sylfaen" w:hAnsi="Sylfaen"/>
          <w:b/>
          <w:lang w:val="fr-FR"/>
        </w:rPr>
      </w:pPr>
      <w:r w:rsidRPr="00DC20A3">
        <w:rPr>
          <w:rFonts w:ascii="Sylfaen" w:hAnsi="Sylfaen"/>
          <w:b/>
          <w:lang w:val="fr-FR"/>
        </w:rPr>
        <w:t>Exercice III-</w:t>
      </w:r>
      <w:r w:rsidR="00DC20A3">
        <w:rPr>
          <w:rFonts w:ascii="Sylfaen" w:hAnsi="Sylfaen"/>
          <w:b/>
          <w:lang w:val="fr-FR"/>
        </w:rPr>
        <w:t xml:space="preserve"> Complétez :</w:t>
      </w:r>
    </w:p>
    <w:p w:rsidR="00DC20A3" w:rsidRDefault="00DC20A3" w:rsidP="009D5E54">
      <w:pPr>
        <w:pStyle w:val="a3"/>
        <w:numPr>
          <w:ilvl w:val="0"/>
          <w:numId w:val="7"/>
        </w:numPr>
        <w:jc w:val="both"/>
        <w:rPr>
          <w:rFonts w:ascii="Sylfaen" w:hAnsi="Sylfaen"/>
          <w:lang w:val="fr-FR"/>
        </w:rPr>
      </w:pPr>
      <w:r w:rsidRPr="00DC20A3">
        <w:rPr>
          <w:rFonts w:ascii="Sylfaen" w:hAnsi="Sylfaen"/>
          <w:lang w:val="fr-FR"/>
        </w:rPr>
        <w:t>T’habilles</w:t>
      </w:r>
      <w:r w:rsidR="00BC06C2" w:rsidRPr="00DC20A3">
        <w:rPr>
          <w:rFonts w:ascii="Sylfaen" w:hAnsi="Sylfaen"/>
          <w:lang w:val="fr-FR"/>
        </w:rPr>
        <w:t xml:space="preserve">, 2. sur le dos, 3. me changer, 4. reste, 5. enlève, 6. était, 7. en, 8. sur, </w:t>
      </w:r>
    </w:p>
    <w:p w:rsidR="00BC06C2" w:rsidRPr="00DC20A3" w:rsidRDefault="00BC06C2" w:rsidP="00DC20A3">
      <w:pPr>
        <w:ind w:left="360"/>
        <w:jc w:val="both"/>
        <w:rPr>
          <w:rFonts w:ascii="Sylfaen" w:hAnsi="Sylfaen"/>
          <w:lang w:val="fr-FR"/>
        </w:rPr>
      </w:pPr>
      <w:r w:rsidRPr="00DC20A3">
        <w:rPr>
          <w:rFonts w:ascii="Sylfaen" w:hAnsi="Sylfaen"/>
          <w:lang w:val="fr-FR"/>
        </w:rPr>
        <w:t xml:space="preserve">9. change, 10. </w:t>
      </w:r>
      <w:r w:rsidR="009D5E54" w:rsidRPr="00DC20A3">
        <w:rPr>
          <w:rFonts w:ascii="Sylfaen" w:hAnsi="Sylfaen"/>
          <w:lang w:val="fr-FR"/>
        </w:rPr>
        <w:t>E</w:t>
      </w:r>
      <w:r w:rsidRPr="00DC20A3">
        <w:rPr>
          <w:rFonts w:ascii="Sylfaen" w:hAnsi="Sylfaen"/>
          <w:lang w:val="fr-FR"/>
        </w:rPr>
        <w:t>nfile</w:t>
      </w:r>
      <w:r w:rsidR="009D5E54" w:rsidRPr="00DC20A3">
        <w:rPr>
          <w:rFonts w:ascii="Sylfaen" w:hAnsi="Sylfaen"/>
          <w:lang w:val="fr-FR"/>
        </w:rPr>
        <w:t>.</w:t>
      </w:r>
    </w:p>
    <w:p w:rsidR="009D5E54" w:rsidRPr="00DC20A3" w:rsidRDefault="009D5E54" w:rsidP="009D5E54">
      <w:pPr>
        <w:jc w:val="both"/>
        <w:rPr>
          <w:rFonts w:ascii="Sylfaen" w:hAnsi="Sylfaen"/>
          <w:lang w:val="fr-FR"/>
        </w:rPr>
      </w:pPr>
    </w:p>
    <w:p w:rsidR="00D36C10" w:rsidRPr="00DC20A3" w:rsidRDefault="00D36C10" w:rsidP="009D5E54">
      <w:pPr>
        <w:jc w:val="both"/>
        <w:rPr>
          <w:rFonts w:ascii="Sylfaen" w:hAnsi="Sylfaen"/>
          <w:lang w:val="fr-FR"/>
        </w:rPr>
      </w:pPr>
    </w:p>
    <w:p w:rsidR="00BC06C2" w:rsidRPr="00DC20A3" w:rsidRDefault="00BC06C2" w:rsidP="00BC06C2">
      <w:pPr>
        <w:ind w:left="360"/>
        <w:jc w:val="both"/>
        <w:rPr>
          <w:rFonts w:ascii="Sylfaen" w:hAnsi="Sylfaen"/>
          <w:b/>
          <w:lang w:val="fr-FR"/>
        </w:rPr>
      </w:pPr>
      <w:r w:rsidRPr="00DC20A3">
        <w:rPr>
          <w:rFonts w:ascii="Sylfaen" w:hAnsi="Sylfaen"/>
          <w:b/>
          <w:lang w:val="fr-FR"/>
        </w:rPr>
        <w:t>Exercice IV-</w:t>
      </w:r>
      <w:r w:rsidR="00D36C10" w:rsidRPr="00DC20A3">
        <w:rPr>
          <w:rFonts w:ascii="Sylfaen" w:hAnsi="Sylfaen"/>
          <w:b/>
          <w:lang w:val="fr-FR"/>
        </w:rPr>
        <w:t xml:space="preserve"> Comparaison :</w:t>
      </w:r>
    </w:p>
    <w:p w:rsidR="009D5E54" w:rsidRPr="00DC20A3" w:rsidRDefault="009D5E54" w:rsidP="00BC06C2">
      <w:pPr>
        <w:ind w:left="360"/>
        <w:jc w:val="both"/>
        <w:rPr>
          <w:rFonts w:ascii="Sylfaen" w:hAnsi="Sylfaen"/>
          <w:b/>
        </w:rPr>
      </w:pPr>
    </w:p>
    <w:p w:rsidR="00D36C10" w:rsidRPr="00DC20A3" w:rsidRDefault="009D5E54" w:rsidP="00D36C10">
      <w:pPr>
        <w:pStyle w:val="a3"/>
        <w:numPr>
          <w:ilvl w:val="0"/>
          <w:numId w:val="8"/>
        </w:numPr>
        <w:jc w:val="both"/>
        <w:rPr>
          <w:rFonts w:ascii="Sylfaen" w:hAnsi="Sylfaen"/>
          <w:lang w:val="fr-FR"/>
        </w:rPr>
      </w:pPr>
      <w:r w:rsidRPr="00DC20A3">
        <w:rPr>
          <w:rFonts w:ascii="Sylfaen" w:hAnsi="Sylfaen"/>
          <w:lang w:val="fr-FR"/>
        </w:rPr>
        <w:t xml:space="preserve">Mon petit frère étudie autant d’heures que moi. </w:t>
      </w:r>
    </w:p>
    <w:p w:rsidR="00D36C10" w:rsidRPr="00DC20A3" w:rsidRDefault="009D5E54" w:rsidP="009D5E54">
      <w:pPr>
        <w:pStyle w:val="a3"/>
        <w:numPr>
          <w:ilvl w:val="0"/>
          <w:numId w:val="8"/>
        </w:numPr>
        <w:jc w:val="both"/>
        <w:rPr>
          <w:rFonts w:ascii="Sylfaen" w:hAnsi="Sylfaen"/>
          <w:lang w:val="fr-FR"/>
        </w:rPr>
      </w:pPr>
      <w:r w:rsidRPr="00DC20A3">
        <w:rPr>
          <w:rFonts w:ascii="Sylfaen" w:hAnsi="Sylfaen"/>
          <w:lang w:val="fr-FR"/>
        </w:rPr>
        <w:t xml:space="preserve">En été, dans ce village, il y a autant de visiteurs que d’habitants. </w:t>
      </w:r>
    </w:p>
    <w:p w:rsidR="00D36C10" w:rsidRPr="00DC20A3" w:rsidRDefault="009D5E54" w:rsidP="009D5E54">
      <w:pPr>
        <w:pStyle w:val="a3"/>
        <w:numPr>
          <w:ilvl w:val="0"/>
          <w:numId w:val="8"/>
        </w:numPr>
        <w:jc w:val="both"/>
        <w:rPr>
          <w:rFonts w:ascii="Sylfaen" w:hAnsi="Sylfaen"/>
          <w:lang w:val="fr-FR"/>
        </w:rPr>
      </w:pPr>
      <w:r w:rsidRPr="00DC20A3">
        <w:rPr>
          <w:rFonts w:ascii="Sylfaen" w:hAnsi="Sylfaen"/>
          <w:lang w:val="fr-FR"/>
        </w:rPr>
        <w:t xml:space="preserve">Ce musée est aussi intéressant qu’instructif. </w:t>
      </w:r>
    </w:p>
    <w:p w:rsidR="00D36C10" w:rsidRPr="00DC20A3" w:rsidRDefault="009D5E54" w:rsidP="009D5E54">
      <w:pPr>
        <w:pStyle w:val="a3"/>
        <w:numPr>
          <w:ilvl w:val="0"/>
          <w:numId w:val="8"/>
        </w:numPr>
        <w:jc w:val="both"/>
        <w:rPr>
          <w:rFonts w:ascii="Sylfaen" w:hAnsi="Sylfaen"/>
          <w:lang w:val="fr-FR"/>
        </w:rPr>
      </w:pPr>
      <w:r w:rsidRPr="00DC20A3">
        <w:rPr>
          <w:rFonts w:ascii="Sylfaen" w:hAnsi="Sylfaen"/>
          <w:lang w:val="fr-FR"/>
        </w:rPr>
        <w:t>Ce week-end, il n’y a pas eu autant de touristes que le week-end dernier</w:t>
      </w:r>
      <w:r w:rsidRPr="00DC20A3">
        <w:rPr>
          <w:rFonts w:ascii="Sylfaen" w:hAnsi="Sylfaen"/>
          <w:lang w:val="fr-FR"/>
        </w:rPr>
        <w:t xml:space="preserve">. </w:t>
      </w:r>
    </w:p>
    <w:p w:rsidR="009D5E54" w:rsidRPr="00DC20A3" w:rsidRDefault="009D5E54" w:rsidP="009D5E54">
      <w:pPr>
        <w:pStyle w:val="a3"/>
        <w:numPr>
          <w:ilvl w:val="0"/>
          <w:numId w:val="8"/>
        </w:numPr>
        <w:jc w:val="both"/>
        <w:rPr>
          <w:rFonts w:ascii="Sylfaen" w:hAnsi="Sylfaen"/>
          <w:lang w:val="fr-FR"/>
        </w:rPr>
      </w:pPr>
      <w:r w:rsidRPr="00DC20A3">
        <w:rPr>
          <w:rFonts w:ascii="Sylfaen" w:hAnsi="Sylfaen"/>
          <w:lang w:val="fr-FR"/>
        </w:rPr>
        <w:t xml:space="preserve">L’hôtel Beaurivage a autant de chambres que l’hôtel Bellevue. </w:t>
      </w:r>
    </w:p>
    <w:p w:rsidR="009D5E54" w:rsidRPr="00DC20A3" w:rsidRDefault="009D5E54" w:rsidP="009D5E54">
      <w:pPr>
        <w:ind w:left="360"/>
        <w:jc w:val="both"/>
        <w:rPr>
          <w:rFonts w:ascii="Sylfaen" w:hAnsi="Sylfaen"/>
          <w:lang w:val="fr-FR"/>
        </w:rPr>
      </w:pPr>
    </w:p>
    <w:p w:rsidR="00BC06C2" w:rsidRPr="00DC20A3" w:rsidRDefault="00BC06C2" w:rsidP="00BC06C2">
      <w:pPr>
        <w:ind w:left="360"/>
        <w:jc w:val="both"/>
        <w:rPr>
          <w:rFonts w:ascii="Sylfaen" w:hAnsi="Sylfaen"/>
          <w:b/>
          <w:lang w:val="fr-FR"/>
        </w:rPr>
      </w:pPr>
      <w:r w:rsidRPr="00DC20A3">
        <w:rPr>
          <w:rFonts w:ascii="Sylfaen" w:hAnsi="Sylfaen"/>
          <w:b/>
          <w:lang w:val="fr-FR"/>
        </w:rPr>
        <w:t>Exercice V-</w:t>
      </w:r>
      <w:r w:rsidR="00D36C10" w:rsidRPr="00DC20A3">
        <w:rPr>
          <w:rFonts w:ascii="Sylfaen" w:hAnsi="Sylfaen"/>
          <w:b/>
          <w:lang w:val="fr-FR"/>
        </w:rPr>
        <w:t>Discours rapport</w:t>
      </w:r>
      <w:r w:rsidR="00760D58" w:rsidRPr="00DC20A3">
        <w:rPr>
          <w:rFonts w:ascii="Sylfaen" w:hAnsi="Sylfaen"/>
          <w:b/>
          <w:lang w:val="fr-FR"/>
        </w:rPr>
        <w:t>é</w:t>
      </w:r>
      <w:r w:rsidR="00D36C10" w:rsidRPr="00DC20A3">
        <w:rPr>
          <w:rFonts w:ascii="Sylfaen" w:hAnsi="Sylfaen"/>
          <w:b/>
          <w:lang w:val="fr-FR"/>
        </w:rPr>
        <w:t xml:space="preserve"> au présent : </w:t>
      </w:r>
    </w:p>
    <w:p w:rsidR="00CC1E99" w:rsidRPr="00DC20A3" w:rsidRDefault="00CC1E99" w:rsidP="00CC1E99">
      <w:pPr>
        <w:pStyle w:val="a3"/>
        <w:numPr>
          <w:ilvl w:val="0"/>
          <w:numId w:val="9"/>
        </w:numPr>
        <w:jc w:val="both"/>
        <w:rPr>
          <w:rFonts w:ascii="Sylfaen" w:hAnsi="Sylfaen"/>
          <w:lang w:val="fr-FR"/>
        </w:rPr>
      </w:pPr>
      <w:r w:rsidRPr="00DC20A3">
        <w:rPr>
          <w:rFonts w:ascii="Sylfaen" w:hAnsi="Sylfaen"/>
          <w:lang w:val="fr-FR"/>
        </w:rPr>
        <w:t xml:space="preserve">Christophe crie </w:t>
      </w:r>
      <w:r w:rsidR="00107D7E" w:rsidRPr="00DC20A3">
        <w:rPr>
          <w:rFonts w:ascii="Sylfaen" w:hAnsi="Sylfaen"/>
          <w:lang w:val="fr-FR"/>
        </w:rPr>
        <w:t>qu’il</w:t>
      </w:r>
      <w:r w:rsidRPr="00DC20A3">
        <w:rPr>
          <w:rFonts w:ascii="Sylfaen" w:hAnsi="Sylfaen"/>
          <w:lang w:val="fr-FR"/>
        </w:rPr>
        <w:t xml:space="preserve"> ne ramassera pas </w:t>
      </w:r>
      <w:r w:rsidRPr="00DC20A3">
        <w:rPr>
          <w:rFonts w:ascii="Sylfaen" w:hAnsi="Sylfaen"/>
          <w:lang w:val="fr-FR"/>
        </w:rPr>
        <w:t>leur</w:t>
      </w:r>
      <w:r w:rsidRPr="00DC20A3">
        <w:rPr>
          <w:rFonts w:ascii="Sylfaen" w:hAnsi="Sylfaen"/>
          <w:lang w:val="fr-FR"/>
        </w:rPr>
        <w:t xml:space="preserve"> mouchoir, </w:t>
      </w:r>
      <w:r w:rsidRPr="00DC20A3">
        <w:rPr>
          <w:rFonts w:ascii="Sylfaen" w:hAnsi="Sylfaen"/>
          <w:lang w:val="fr-FR"/>
        </w:rPr>
        <w:t>qu’il</w:t>
      </w:r>
      <w:r w:rsidRPr="00DC20A3">
        <w:rPr>
          <w:rFonts w:ascii="Sylfaen" w:hAnsi="Sylfaen"/>
          <w:lang w:val="fr-FR"/>
        </w:rPr>
        <w:t xml:space="preserve"> n</w:t>
      </w:r>
      <w:r w:rsidRPr="00DC20A3">
        <w:rPr>
          <w:rFonts w:ascii="Sylfaen" w:hAnsi="Sylfaen"/>
          <w:lang w:val="fr-FR"/>
        </w:rPr>
        <w:t xml:space="preserve">’est </w:t>
      </w:r>
      <w:r w:rsidRPr="00DC20A3">
        <w:rPr>
          <w:rFonts w:ascii="Sylfaen" w:hAnsi="Sylfaen"/>
          <w:lang w:val="fr-FR"/>
        </w:rPr>
        <w:t xml:space="preserve">pas </w:t>
      </w:r>
      <w:r w:rsidRPr="00DC20A3">
        <w:rPr>
          <w:rFonts w:ascii="Sylfaen" w:hAnsi="Sylfaen"/>
          <w:lang w:val="fr-FR"/>
        </w:rPr>
        <w:t>leur</w:t>
      </w:r>
      <w:r w:rsidRPr="00DC20A3">
        <w:rPr>
          <w:rFonts w:ascii="Sylfaen" w:hAnsi="Sylfaen"/>
          <w:lang w:val="fr-FR"/>
        </w:rPr>
        <w:t xml:space="preserve"> domestique</w:t>
      </w:r>
      <w:r w:rsidRPr="00DC20A3">
        <w:rPr>
          <w:rFonts w:ascii="Sylfaen" w:hAnsi="Sylfaen"/>
          <w:lang w:val="fr-FR"/>
        </w:rPr>
        <w:t>.</w:t>
      </w:r>
    </w:p>
    <w:p w:rsidR="00CC1E99" w:rsidRPr="00DC20A3" w:rsidRDefault="00CC1E99" w:rsidP="00CC1E99">
      <w:pPr>
        <w:pStyle w:val="a3"/>
        <w:numPr>
          <w:ilvl w:val="0"/>
          <w:numId w:val="9"/>
        </w:numPr>
        <w:pBdr>
          <w:bottom w:val="single" w:sz="12" w:space="0" w:color="auto"/>
        </w:pBdr>
        <w:spacing w:line="360" w:lineRule="auto"/>
        <w:jc w:val="both"/>
        <w:rPr>
          <w:rFonts w:ascii="Sylfaen" w:hAnsi="Sylfaen"/>
          <w:lang w:val="fr-FR"/>
        </w:rPr>
      </w:pPr>
      <w:r w:rsidRPr="00DC20A3">
        <w:rPr>
          <w:rFonts w:ascii="Sylfaen" w:hAnsi="Sylfaen"/>
          <w:lang w:val="fr-FR"/>
        </w:rPr>
        <w:t xml:space="preserve"> Antoine lui dit </w:t>
      </w:r>
      <w:r w:rsidRPr="00DC20A3">
        <w:rPr>
          <w:rFonts w:ascii="Sylfaen" w:hAnsi="Sylfaen"/>
          <w:lang w:val="fr-FR"/>
        </w:rPr>
        <w:t>qu’ils</w:t>
      </w:r>
      <w:r w:rsidRPr="00DC20A3">
        <w:rPr>
          <w:rFonts w:ascii="Sylfaen" w:hAnsi="Sylfaen"/>
          <w:lang w:val="fr-FR"/>
        </w:rPr>
        <w:t xml:space="preserve"> </w:t>
      </w:r>
      <w:r w:rsidRPr="00DC20A3">
        <w:rPr>
          <w:rFonts w:ascii="Sylfaen" w:hAnsi="Sylfaen"/>
          <w:lang w:val="fr-FR"/>
        </w:rPr>
        <w:t>partent</w:t>
      </w:r>
      <w:r w:rsidRPr="00DC20A3">
        <w:rPr>
          <w:rFonts w:ascii="Sylfaen" w:hAnsi="Sylfaen"/>
          <w:lang w:val="fr-FR"/>
        </w:rPr>
        <w:t xml:space="preserve"> ce soir</w:t>
      </w:r>
      <w:r w:rsidRPr="00DC20A3">
        <w:rPr>
          <w:rFonts w:ascii="Sylfaen" w:hAnsi="Sylfaen"/>
          <w:lang w:val="fr-FR"/>
        </w:rPr>
        <w:t>.</w:t>
      </w:r>
      <w:r w:rsidR="004C0C8E">
        <w:rPr>
          <w:rFonts w:ascii="Sylfaen" w:hAnsi="Sylfaen"/>
          <w:lang w:val="fr-FR"/>
        </w:rPr>
        <w:t xml:space="preserve"> </w:t>
      </w:r>
    </w:p>
    <w:p w:rsidR="00CC1E99" w:rsidRPr="00DC20A3" w:rsidRDefault="00CC1E99" w:rsidP="00CC1E99">
      <w:pPr>
        <w:pStyle w:val="a3"/>
        <w:numPr>
          <w:ilvl w:val="0"/>
          <w:numId w:val="9"/>
        </w:numPr>
        <w:pBdr>
          <w:bottom w:val="single" w:sz="12" w:space="0" w:color="auto"/>
        </w:pBdr>
        <w:spacing w:line="360" w:lineRule="auto"/>
        <w:jc w:val="both"/>
        <w:rPr>
          <w:rFonts w:ascii="Sylfaen" w:hAnsi="Sylfaen"/>
          <w:lang w:val="fr-FR"/>
        </w:rPr>
      </w:pPr>
      <w:r w:rsidRPr="00DC20A3">
        <w:rPr>
          <w:rFonts w:ascii="Sylfaen" w:hAnsi="Sylfaen"/>
          <w:lang w:val="fr-FR"/>
        </w:rPr>
        <w:t xml:space="preserve">Paul nous dit </w:t>
      </w:r>
      <w:r w:rsidR="00107D7E" w:rsidRPr="00DC20A3">
        <w:rPr>
          <w:rFonts w:ascii="Sylfaen" w:hAnsi="Sylfaen"/>
          <w:lang w:val="fr-FR"/>
        </w:rPr>
        <w:t>que s</w:t>
      </w:r>
      <w:r w:rsidRPr="00DC20A3">
        <w:rPr>
          <w:rFonts w:ascii="Sylfaen" w:hAnsi="Sylfaen"/>
          <w:lang w:val="fr-FR"/>
        </w:rPr>
        <w:t>on oncle sera ici dans huit jours.</w:t>
      </w:r>
    </w:p>
    <w:p w:rsidR="00CC1E99" w:rsidRPr="00DC20A3" w:rsidRDefault="00CC1E99" w:rsidP="00CC1E99">
      <w:pPr>
        <w:pStyle w:val="a3"/>
        <w:numPr>
          <w:ilvl w:val="0"/>
          <w:numId w:val="9"/>
        </w:numPr>
        <w:pBdr>
          <w:bottom w:val="single" w:sz="12" w:space="0" w:color="auto"/>
        </w:pBdr>
        <w:spacing w:line="360" w:lineRule="auto"/>
        <w:jc w:val="both"/>
        <w:rPr>
          <w:rFonts w:ascii="Sylfaen" w:hAnsi="Sylfaen"/>
          <w:lang w:val="fr-FR"/>
        </w:rPr>
      </w:pPr>
      <w:r w:rsidRPr="00DC20A3">
        <w:rPr>
          <w:rFonts w:ascii="Sylfaen" w:hAnsi="Sylfaen"/>
          <w:lang w:val="fr-FR"/>
        </w:rPr>
        <w:t xml:space="preserve">Il me dit </w:t>
      </w:r>
      <w:r w:rsidR="00107D7E" w:rsidRPr="00DC20A3">
        <w:rPr>
          <w:rFonts w:ascii="Sylfaen" w:hAnsi="Sylfaen"/>
          <w:lang w:val="fr-FR"/>
        </w:rPr>
        <w:t>d’a</w:t>
      </w:r>
      <w:r w:rsidRPr="00DC20A3">
        <w:rPr>
          <w:rFonts w:ascii="Sylfaen" w:hAnsi="Sylfaen"/>
          <w:lang w:val="fr-FR"/>
        </w:rPr>
        <w:t>llume</w:t>
      </w:r>
      <w:r w:rsidR="00107D7E" w:rsidRPr="00DC20A3">
        <w:rPr>
          <w:rFonts w:ascii="Sylfaen" w:hAnsi="Sylfaen"/>
          <w:lang w:val="fr-FR"/>
        </w:rPr>
        <w:t>r</w:t>
      </w:r>
      <w:r w:rsidRPr="00DC20A3">
        <w:rPr>
          <w:rFonts w:ascii="Sylfaen" w:hAnsi="Sylfaen"/>
          <w:lang w:val="fr-FR"/>
        </w:rPr>
        <w:t xml:space="preserve"> la lampe.</w:t>
      </w:r>
    </w:p>
    <w:p w:rsidR="00CC1E99" w:rsidRPr="00DC20A3" w:rsidRDefault="00CC1E99" w:rsidP="00CC1E99">
      <w:pPr>
        <w:pStyle w:val="a3"/>
        <w:numPr>
          <w:ilvl w:val="0"/>
          <w:numId w:val="9"/>
        </w:numPr>
        <w:pBdr>
          <w:bottom w:val="single" w:sz="12" w:space="0" w:color="auto"/>
        </w:pBdr>
        <w:spacing w:line="360" w:lineRule="auto"/>
        <w:jc w:val="both"/>
        <w:rPr>
          <w:rFonts w:ascii="Sylfaen" w:hAnsi="Sylfaen"/>
          <w:lang w:val="fr-FR"/>
        </w:rPr>
      </w:pPr>
      <w:r w:rsidRPr="00DC20A3">
        <w:rPr>
          <w:rFonts w:ascii="Sylfaen" w:hAnsi="Sylfaen"/>
          <w:lang w:val="fr-FR"/>
        </w:rPr>
        <w:t xml:space="preserve">Le maitre dit aux élèves </w:t>
      </w:r>
      <w:r w:rsidR="00107D7E" w:rsidRPr="00DC20A3">
        <w:rPr>
          <w:rFonts w:ascii="Sylfaen" w:hAnsi="Sylfaen"/>
          <w:lang w:val="fr-FR"/>
        </w:rPr>
        <w:t>d’ou</w:t>
      </w:r>
      <w:r w:rsidRPr="00DC20A3">
        <w:rPr>
          <w:rFonts w:ascii="Sylfaen" w:hAnsi="Sylfaen"/>
          <w:lang w:val="fr-FR"/>
        </w:rPr>
        <w:t>vr</w:t>
      </w:r>
      <w:r w:rsidR="00107D7E" w:rsidRPr="00DC20A3">
        <w:rPr>
          <w:rFonts w:ascii="Sylfaen" w:hAnsi="Sylfaen"/>
          <w:lang w:val="fr-FR"/>
        </w:rPr>
        <w:t>ir</w:t>
      </w:r>
      <w:r w:rsidRPr="00DC20A3">
        <w:rPr>
          <w:rFonts w:ascii="Sylfaen" w:hAnsi="Sylfaen"/>
          <w:lang w:val="fr-FR"/>
        </w:rPr>
        <w:t xml:space="preserve"> </w:t>
      </w:r>
      <w:r w:rsidR="00107D7E" w:rsidRPr="00DC20A3">
        <w:rPr>
          <w:rFonts w:ascii="Sylfaen" w:hAnsi="Sylfaen"/>
          <w:lang w:val="fr-FR"/>
        </w:rPr>
        <w:t>leurs</w:t>
      </w:r>
      <w:r w:rsidRPr="00DC20A3">
        <w:rPr>
          <w:rFonts w:ascii="Sylfaen" w:hAnsi="Sylfaen"/>
          <w:lang w:val="fr-FR"/>
        </w:rPr>
        <w:t xml:space="preserve"> manuels.</w:t>
      </w:r>
    </w:p>
    <w:p w:rsidR="00CC1E99" w:rsidRPr="00DC20A3" w:rsidRDefault="00CC1E99" w:rsidP="00CC1E99">
      <w:pPr>
        <w:pStyle w:val="a3"/>
        <w:numPr>
          <w:ilvl w:val="0"/>
          <w:numId w:val="9"/>
        </w:numPr>
        <w:pBdr>
          <w:bottom w:val="single" w:sz="12" w:space="0" w:color="auto"/>
        </w:pBdr>
        <w:spacing w:line="360" w:lineRule="auto"/>
        <w:jc w:val="both"/>
        <w:rPr>
          <w:rFonts w:ascii="Sylfaen" w:hAnsi="Sylfaen"/>
          <w:lang w:val="fr-FR"/>
        </w:rPr>
      </w:pPr>
      <w:r w:rsidRPr="00DC20A3">
        <w:rPr>
          <w:rFonts w:ascii="Sylfaen" w:hAnsi="Sylfaen"/>
          <w:lang w:val="fr-FR"/>
        </w:rPr>
        <w:t xml:space="preserve">Il lui demande </w:t>
      </w:r>
      <w:r w:rsidR="00107D7E" w:rsidRPr="00DC20A3">
        <w:rPr>
          <w:rFonts w:ascii="Sylfaen" w:hAnsi="Sylfaen"/>
          <w:lang w:val="fr-FR"/>
        </w:rPr>
        <w:t>c</w:t>
      </w:r>
      <w:r w:rsidRPr="00DC20A3">
        <w:rPr>
          <w:rFonts w:ascii="Sylfaen" w:hAnsi="Sylfaen"/>
          <w:lang w:val="fr-FR"/>
        </w:rPr>
        <w:t xml:space="preserve">omment </w:t>
      </w:r>
      <w:r w:rsidR="00107D7E" w:rsidRPr="00DC20A3">
        <w:rPr>
          <w:rFonts w:ascii="Sylfaen" w:hAnsi="Sylfaen"/>
          <w:lang w:val="fr-FR"/>
        </w:rPr>
        <w:t xml:space="preserve">il </w:t>
      </w:r>
      <w:r w:rsidRPr="00DC20A3">
        <w:rPr>
          <w:rFonts w:ascii="Sylfaen" w:hAnsi="Sylfaen"/>
          <w:lang w:val="fr-FR"/>
        </w:rPr>
        <w:t>va</w:t>
      </w:r>
      <w:r w:rsidR="00107D7E" w:rsidRPr="00DC20A3">
        <w:rPr>
          <w:rFonts w:ascii="Sylfaen" w:hAnsi="Sylfaen"/>
          <w:lang w:val="fr-FR"/>
        </w:rPr>
        <w:t>.</w:t>
      </w:r>
    </w:p>
    <w:p w:rsidR="00CC1E99" w:rsidRPr="00DC20A3" w:rsidRDefault="00CC1E99" w:rsidP="00CC1E99">
      <w:pPr>
        <w:pStyle w:val="a3"/>
        <w:numPr>
          <w:ilvl w:val="0"/>
          <w:numId w:val="9"/>
        </w:numPr>
        <w:pBdr>
          <w:bottom w:val="single" w:sz="12" w:space="0" w:color="auto"/>
        </w:pBdr>
        <w:spacing w:line="360" w:lineRule="auto"/>
        <w:jc w:val="both"/>
        <w:rPr>
          <w:rFonts w:ascii="Sylfaen" w:hAnsi="Sylfaen"/>
          <w:lang w:val="fr-FR"/>
        </w:rPr>
      </w:pPr>
      <w:r w:rsidRPr="00DC20A3">
        <w:rPr>
          <w:rFonts w:ascii="Sylfaen" w:hAnsi="Sylfaen"/>
          <w:lang w:val="fr-FR"/>
        </w:rPr>
        <w:t xml:space="preserve">Nous vous demandons </w:t>
      </w:r>
      <w:r w:rsidR="00107D7E" w:rsidRPr="00DC20A3">
        <w:rPr>
          <w:rFonts w:ascii="Sylfaen" w:hAnsi="Sylfaen"/>
          <w:lang w:val="fr-FR"/>
        </w:rPr>
        <w:t>p</w:t>
      </w:r>
      <w:r w:rsidRPr="00DC20A3">
        <w:rPr>
          <w:rFonts w:ascii="Sylfaen" w:hAnsi="Sylfaen"/>
          <w:lang w:val="fr-FR"/>
        </w:rPr>
        <w:t>ourquoi vous mentez</w:t>
      </w:r>
      <w:r w:rsidR="00107D7E" w:rsidRPr="00DC20A3">
        <w:rPr>
          <w:rFonts w:ascii="Sylfaen" w:hAnsi="Sylfaen"/>
          <w:lang w:val="fr-FR"/>
        </w:rPr>
        <w:t>.</w:t>
      </w:r>
    </w:p>
    <w:p w:rsidR="00CC1E99" w:rsidRPr="00DC20A3" w:rsidRDefault="00CC1E99" w:rsidP="00CC1E99">
      <w:pPr>
        <w:pStyle w:val="a3"/>
        <w:numPr>
          <w:ilvl w:val="0"/>
          <w:numId w:val="9"/>
        </w:numPr>
        <w:pBdr>
          <w:bottom w:val="single" w:sz="12" w:space="0" w:color="auto"/>
        </w:pBdr>
        <w:spacing w:line="360" w:lineRule="auto"/>
        <w:jc w:val="both"/>
        <w:rPr>
          <w:rFonts w:ascii="Sylfaen" w:hAnsi="Sylfaen"/>
          <w:lang w:val="fr-FR"/>
        </w:rPr>
      </w:pPr>
      <w:r w:rsidRPr="00DC20A3">
        <w:rPr>
          <w:rFonts w:ascii="Sylfaen" w:hAnsi="Sylfaen"/>
          <w:lang w:val="fr-FR"/>
        </w:rPr>
        <w:t xml:space="preserve">Il me demande </w:t>
      </w:r>
      <w:r w:rsidR="00107D7E" w:rsidRPr="00DC20A3">
        <w:rPr>
          <w:rFonts w:ascii="Sylfaen" w:hAnsi="Sylfaen"/>
          <w:lang w:val="fr-FR"/>
        </w:rPr>
        <w:t>si je suis</w:t>
      </w:r>
      <w:r w:rsidRPr="00DC20A3">
        <w:rPr>
          <w:rFonts w:ascii="Sylfaen" w:hAnsi="Sylfaen"/>
          <w:lang w:val="fr-FR"/>
        </w:rPr>
        <w:t xml:space="preserve"> content de </w:t>
      </w:r>
      <w:r w:rsidR="00107D7E" w:rsidRPr="00DC20A3">
        <w:rPr>
          <w:rFonts w:ascii="Sylfaen" w:hAnsi="Sylfaen"/>
          <w:lang w:val="fr-FR"/>
        </w:rPr>
        <w:t xml:space="preserve">mon </w:t>
      </w:r>
      <w:r w:rsidRPr="00DC20A3">
        <w:rPr>
          <w:rFonts w:ascii="Sylfaen" w:hAnsi="Sylfaen"/>
          <w:lang w:val="fr-FR"/>
        </w:rPr>
        <w:t>séjour en Afrique</w:t>
      </w:r>
      <w:r w:rsidR="00107D7E" w:rsidRPr="00DC20A3">
        <w:rPr>
          <w:rFonts w:ascii="Sylfaen" w:hAnsi="Sylfaen"/>
          <w:lang w:val="fr-FR"/>
        </w:rPr>
        <w:t>.</w:t>
      </w:r>
    </w:p>
    <w:p w:rsidR="00CC1E99" w:rsidRPr="00DC20A3" w:rsidRDefault="00CC1E99" w:rsidP="00CC1E99">
      <w:pPr>
        <w:pStyle w:val="a3"/>
        <w:numPr>
          <w:ilvl w:val="0"/>
          <w:numId w:val="9"/>
        </w:numPr>
        <w:pBdr>
          <w:bottom w:val="single" w:sz="12" w:space="0" w:color="auto"/>
        </w:pBdr>
        <w:spacing w:line="360" w:lineRule="auto"/>
        <w:jc w:val="both"/>
        <w:rPr>
          <w:rFonts w:ascii="Sylfaen" w:hAnsi="Sylfaen"/>
          <w:lang w:val="fr-FR"/>
        </w:rPr>
      </w:pPr>
      <w:r w:rsidRPr="00DC20A3">
        <w:rPr>
          <w:rFonts w:ascii="Sylfaen" w:hAnsi="Sylfaen"/>
          <w:lang w:val="fr-FR"/>
        </w:rPr>
        <w:t xml:space="preserve">Ils leur demandent </w:t>
      </w:r>
      <w:r w:rsidR="00107D7E" w:rsidRPr="00DC20A3">
        <w:rPr>
          <w:rFonts w:ascii="Sylfaen" w:hAnsi="Sylfaen"/>
          <w:lang w:val="fr-FR"/>
        </w:rPr>
        <w:t>ce qu’ils font ce soir.</w:t>
      </w:r>
    </w:p>
    <w:p w:rsidR="00CC1E99" w:rsidRPr="00DC20A3" w:rsidRDefault="00CC1E99" w:rsidP="00CC1E99">
      <w:pPr>
        <w:pStyle w:val="a3"/>
        <w:numPr>
          <w:ilvl w:val="0"/>
          <w:numId w:val="9"/>
        </w:numPr>
        <w:pBdr>
          <w:bottom w:val="single" w:sz="12" w:space="0" w:color="auto"/>
        </w:pBdr>
        <w:spacing w:line="360" w:lineRule="auto"/>
        <w:jc w:val="both"/>
        <w:rPr>
          <w:rFonts w:ascii="Sylfaen" w:hAnsi="Sylfaen"/>
          <w:lang w:val="fr-FR"/>
        </w:rPr>
      </w:pPr>
      <w:r w:rsidRPr="00DC20A3">
        <w:rPr>
          <w:rFonts w:ascii="Sylfaen" w:hAnsi="Sylfaen"/>
          <w:lang w:val="fr-FR"/>
        </w:rPr>
        <w:t>Je lui demande</w:t>
      </w:r>
      <w:r w:rsidR="00107D7E" w:rsidRPr="00DC20A3">
        <w:rPr>
          <w:rFonts w:ascii="Sylfaen" w:hAnsi="Sylfaen"/>
          <w:lang w:val="fr-FR"/>
        </w:rPr>
        <w:t xml:space="preserve"> o</w:t>
      </w:r>
      <w:r w:rsidRPr="00DC20A3">
        <w:rPr>
          <w:rFonts w:ascii="Sylfaen" w:hAnsi="Sylfaen"/>
          <w:lang w:val="fr-FR"/>
        </w:rPr>
        <w:t xml:space="preserve">ù </w:t>
      </w:r>
      <w:r w:rsidR="00107D7E" w:rsidRPr="00DC20A3">
        <w:rPr>
          <w:rFonts w:ascii="Sylfaen" w:hAnsi="Sylfaen"/>
          <w:lang w:val="fr-FR"/>
        </w:rPr>
        <w:t xml:space="preserve">il </w:t>
      </w:r>
      <w:r w:rsidRPr="00DC20A3">
        <w:rPr>
          <w:rFonts w:ascii="Sylfaen" w:hAnsi="Sylfaen"/>
          <w:lang w:val="fr-FR"/>
        </w:rPr>
        <w:t>habit</w:t>
      </w:r>
      <w:r w:rsidR="00107D7E" w:rsidRPr="00DC20A3">
        <w:rPr>
          <w:rFonts w:ascii="Sylfaen" w:hAnsi="Sylfaen"/>
          <w:lang w:val="fr-FR"/>
        </w:rPr>
        <w:t>e.</w:t>
      </w:r>
    </w:p>
    <w:p w:rsidR="00CC1E99" w:rsidRPr="00DC20A3" w:rsidRDefault="00CC1E99" w:rsidP="00D36C10">
      <w:pPr>
        <w:pStyle w:val="a3"/>
        <w:jc w:val="both"/>
        <w:rPr>
          <w:rFonts w:ascii="Sylfaen" w:hAnsi="Sylfaen"/>
          <w:b/>
          <w:lang w:val="fr-FR"/>
        </w:rPr>
      </w:pPr>
    </w:p>
    <w:p w:rsidR="00BC06C2" w:rsidRPr="00DC20A3" w:rsidRDefault="00BC06C2" w:rsidP="00BC06C2">
      <w:pPr>
        <w:ind w:left="360"/>
        <w:jc w:val="both"/>
        <w:rPr>
          <w:rFonts w:ascii="Sylfaen" w:hAnsi="Sylfaen"/>
          <w:b/>
          <w:lang w:val="fr-FR"/>
        </w:rPr>
      </w:pPr>
      <w:r w:rsidRPr="00DC20A3">
        <w:rPr>
          <w:rFonts w:ascii="Sylfaen" w:hAnsi="Sylfaen"/>
          <w:b/>
          <w:lang w:val="fr-FR"/>
        </w:rPr>
        <w:t>Exercice VI-</w:t>
      </w:r>
      <w:r w:rsidR="00D36C10" w:rsidRPr="00DC20A3">
        <w:rPr>
          <w:rFonts w:ascii="Sylfaen" w:hAnsi="Sylfaen"/>
          <w:b/>
          <w:lang w:val="fr-FR"/>
        </w:rPr>
        <w:t xml:space="preserve"> </w:t>
      </w:r>
      <w:r w:rsidR="00676A17" w:rsidRPr="00DC20A3">
        <w:rPr>
          <w:rFonts w:ascii="Sylfaen" w:hAnsi="Sylfaen"/>
          <w:b/>
          <w:lang w:val="fr-FR"/>
        </w:rPr>
        <w:t>Forme passive :</w:t>
      </w:r>
    </w:p>
    <w:p w:rsidR="00D36C10" w:rsidRPr="00DC20A3" w:rsidRDefault="00D36C10" w:rsidP="00D36C10">
      <w:pPr>
        <w:numPr>
          <w:ilvl w:val="0"/>
          <w:numId w:val="5"/>
        </w:numPr>
        <w:jc w:val="both"/>
        <w:rPr>
          <w:rFonts w:ascii="Sylfaen" w:hAnsi="Sylfaen"/>
        </w:rPr>
      </w:pPr>
      <w:r w:rsidRPr="00DC20A3">
        <w:rPr>
          <w:rFonts w:ascii="Sylfaen" w:hAnsi="Sylfaen"/>
        </w:rPr>
        <w:t xml:space="preserve">a) </w:t>
      </w:r>
      <w:r w:rsidRPr="00DC20A3">
        <w:rPr>
          <w:rFonts w:ascii="Sylfaen" w:hAnsi="Sylfaen"/>
        </w:rPr>
        <w:t xml:space="preserve">  </w:t>
      </w:r>
      <w:r w:rsidRPr="00DC20A3">
        <w:rPr>
          <w:rFonts w:ascii="Sylfaen" w:hAnsi="Sylfaen"/>
        </w:rPr>
        <w:t xml:space="preserve">2. b) </w:t>
      </w:r>
      <w:r w:rsidRPr="00DC20A3">
        <w:rPr>
          <w:rFonts w:ascii="Sylfaen" w:hAnsi="Sylfaen"/>
        </w:rPr>
        <w:t xml:space="preserve">   </w:t>
      </w:r>
      <w:r w:rsidRPr="00DC20A3">
        <w:rPr>
          <w:rFonts w:ascii="Sylfaen" w:hAnsi="Sylfaen"/>
        </w:rPr>
        <w:t>3. a)</w:t>
      </w:r>
      <w:r w:rsidRPr="00DC20A3">
        <w:rPr>
          <w:rFonts w:ascii="Sylfaen" w:hAnsi="Sylfaen"/>
        </w:rPr>
        <w:t xml:space="preserve">   </w:t>
      </w:r>
      <w:proofErr w:type="gramStart"/>
      <w:r w:rsidRPr="00DC20A3">
        <w:rPr>
          <w:rFonts w:ascii="Sylfaen" w:hAnsi="Sylfaen"/>
        </w:rPr>
        <w:t xml:space="preserve">- </w:t>
      </w:r>
      <w:r w:rsidRPr="00DC20A3">
        <w:rPr>
          <w:rFonts w:ascii="Sylfaen" w:hAnsi="Sylfaen"/>
        </w:rPr>
        <w:t xml:space="preserve"> </w:t>
      </w:r>
      <w:smartTag w:uri="urn:schemas-microsoft-com:office:smarttags" w:element="metricconverter">
        <w:smartTagPr>
          <w:attr w:name="ProductID" w:val="4. a"/>
        </w:smartTagPr>
        <w:r w:rsidRPr="00DC20A3">
          <w:rPr>
            <w:rFonts w:ascii="Sylfaen" w:hAnsi="Sylfaen"/>
          </w:rPr>
          <w:t>4</w:t>
        </w:r>
        <w:proofErr w:type="gramEnd"/>
        <w:r w:rsidRPr="00DC20A3">
          <w:rPr>
            <w:rFonts w:ascii="Sylfaen" w:hAnsi="Sylfaen"/>
          </w:rPr>
          <w:t>. a</w:t>
        </w:r>
      </w:smartTag>
      <w:r w:rsidRPr="00DC20A3">
        <w:rPr>
          <w:rFonts w:ascii="Sylfaen" w:hAnsi="Sylfaen"/>
        </w:rPr>
        <w:t xml:space="preserve">) </w:t>
      </w:r>
      <w:r w:rsidRPr="00DC20A3">
        <w:rPr>
          <w:rFonts w:ascii="Sylfaen" w:hAnsi="Sylfaen"/>
        </w:rPr>
        <w:t xml:space="preserve">  </w:t>
      </w:r>
      <w:r w:rsidRPr="00DC20A3">
        <w:rPr>
          <w:rFonts w:ascii="Sylfaen" w:hAnsi="Sylfaen"/>
        </w:rPr>
        <w:t xml:space="preserve">5. a) </w:t>
      </w:r>
      <w:r w:rsidRPr="00DC20A3">
        <w:rPr>
          <w:rFonts w:ascii="Sylfaen" w:hAnsi="Sylfaen"/>
        </w:rPr>
        <w:t xml:space="preserve">    </w:t>
      </w:r>
      <w:r w:rsidRPr="00DC20A3">
        <w:rPr>
          <w:rFonts w:ascii="Sylfaen" w:hAnsi="Sylfaen"/>
        </w:rPr>
        <w:t>6. a)</w:t>
      </w:r>
      <w:r w:rsidRPr="00DC20A3">
        <w:rPr>
          <w:rFonts w:ascii="Sylfaen" w:hAnsi="Sylfaen"/>
        </w:rPr>
        <w:t xml:space="preserve">  </w:t>
      </w:r>
      <w:r w:rsidRPr="00DC20A3">
        <w:rPr>
          <w:rFonts w:ascii="Sylfaen" w:hAnsi="Sylfaen"/>
        </w:rPr>
        <w:t xml:space="preserve"> 7. b) </w:t>
      </w:r>
      <w:smartTag w:uri="urn:schemas-microsoft-com:office:smarttags" w:element="metricconverter">
        <w:smartTagPr>
          <w:attr w:name="ProductID" w:val="8. a"/>
        </w:smartTagPr>
        <w:r w:rsidRPr="00DC20A3">
          <w:rPr>
            <w:rFonts w:ascii="Sylfaen" w:hAnsi="Sylfaen"/>
          </w:rPr>
          <w:t>8. a</w:t>
        </w:r>
      </w:smartTag>
      <w:r w:rsidRPr="00DC20A3">
        <w:rPr>
          <w:rFonts w:ascii="Sylfaen" w:hAnsi="Sylfaen"/>
        </w:rPr>
        <w:t xml:space="preserve">) </w:t>
      </w:r>
      <w:smartTag w:uri="urn:schemas-microsoft-com:office:smarttags" w:element="metricconverter">
        <w:smartTagPr>
          <w:attr w:name="ProductID" w:val="9. a"/>
        </w:smartTagPr>
        <w:r w:rsidRPr="00DC20A3">
          <w:rPr>
            <w:rFonts w:ascii="Sylfaen" w:hAnsi="Sylfaen"/>
          </w:rPr>
          <w:t>9. a</w:t>
        </w:r>
      </w:smartTag>
      <w:r w:rsidRPr="00DC20A3">
        <w:rPr>
          <w:rFonts w:ascii="Sylfaen" w:hAnsi="Sylfaen"/>
        </w:rPr>
        <w:t>) 10.b)</w:t>
      </w:r>
    </w:p>
    <w:p w:rsidR="00D36C10" w:rsidRPr="00DC20A3" w:rsidRDefault="00D36C10" w:rsidP="00BC06C2">
      <w:pPr>
        <w:ind w:left="360"/>
        <w:jc w:val="both"/>
        <w:rPr>
          <w:rFonts w:ascii="Sylfaen" w:hAnsi="Sylfaen"/>
          <w:b/>
        </w:rPr>
      </w:pPr>
    </w:p>
    <w:p w:rsidR="00BC06C2" w:rsidRPr="00DC20A3" w:rsidRDefault="00BC06C2" w:rsidP="00D36C10">
      <w:pPr>
        <w:rPr>
          <w:rFonts w:ascii="Sylfaen" w:hAnsi="Sylfaen"/>
          <w:b/>
          <w:lang w:val="fr-FR"/>
        </w:rPr>
      </w:pPr>
      <w:r w:rsidRPr="00DC20A3">
        <w:rPr>
          <w:rFonts w:ascii="Sylfaen" w:hAnsi="Sylfaen"/>
          <w:b/>
        </w:rPr>
        <w:t xml:space="preserve">      </w:t>
      </w:r>
    </w:p>
    <w:p w:rsidR="00BC06C2" w:rsidRPr="00DC20A3" w:rsidRDefault="00BC06C2" w:rsidP="00BC06C2">
      <w:pPr>
        <w:ind w:left="360"/>
        <w:jc w:val="both"/>
        <w:rPr>
          <w:rFonts w:ascii="Sylfaen" w:hAnsi="Sylfaen"/>
          <w:b/>
          <w:lang w:val="fr-FR"/>
        </w:rPr>
      </w:pPr>
      <w:r w:rsidRPr="00DC20A3">
        <w:rPr>
          <w:rFonts w:ascii="Sylfaen" w:hAnsi="Sylfaen"/>
          <w:b/>
          <w:lang w:val="fr-FR"/>
        </w:rPr>
        <w:t xml:space="preserve">Exercice </w:t>
      </w:r>
      <w:r w:rsidR="00D36C10" w:rsidRPr="00DC20A3">
        <w:rPr>
          <w:rFonts w:ascii="Sylfaen" w:hAnsi="Sylfaen"/>
          <w:b/>
          <w:lang w:val="fr-FR"/>
        </w:rPr>
        <w:t>V</w:t>
      </w:r>
      <w:r w:rsidRPr="00DC20A3">
        <w:rPr>
          <w:rFonts w:ascii="Sylfaen" w:hAnsi="Sylfaen"/>
          <w:b/>
          <w:lang w:val="fr-FR"/>
        </w:rPr>
        <w:t>II</w:t>
      </w:r>
      <w:r w:rsidR="004C0C8E" w:rsidRPr="00DC20A3">
        <w:rPr>
          <w:rFonts w:ascii="Sylfaen" w:hAnsi="Sylfaen"/>
          <w:b/>
          <w:lang w:val="fr-FR"/>
        </w:rPr>
        <w:t>- Futur</w:t>
      </w:r>
      <w:r w:rsidR="00D36C10" w:rsidRPr="00DC20A3">
        <w:rPr>
          <w:rFonts w:ascii="Sylfaen" w:hAnsi="Sylfaen"/>
          <w:b/>
          <w:lang w:val="fr-FR"/>
        </w:rPr>
        <w:t xml:space="preserve"> simple</w:t>
      </w:r>
      <w:r w:rsidR="00676A17" w:rsidRPr="00DC20A3">
        <w:rPr>
          <w:rFonts w:ascii="Sylfaen" w:hAnsi="Sylfaen"/>
          <w:b/>
          <w:lang w:val="fr-FR"/>
        </w:rPr>
        <w:t xml:space="preserve"> : </w:t>
      </w:r>
    </w:p>
    <w:p w:rsidR="00BC06C2" w:rsidRPr="00DC20A3" w:rsidRDefault="00BC06C2" w:rsidP="00BC06C2">
      <w:pPr>
        <w:numPr>
          <w:ilvl w:val="0"/>
          <w:numId w:val="6"/>
        </w:numPr>
        <w:jc w:val="both"/>
        <w:rPr>
          <w:rFonts w:ascii="Sylfaen" w:hAnsi="Sylfaen"/>
          <w:lang w:val="fr-FR"/>
        </w:rPr>
      </w:pPr>
      <w:proofErr w:type="gramStart"/>
      <w:r w:rsidRPr="00DC20A3">
        <w:rPr>
          <w:rFonts w:ascii="Sylfaen" w:hAnsi="Sylfaen"/>
          <w:lang w:val="fr-FR"/>
        </w:rPr>
        <w:t>il</w:t>
      </w:r>
      <w:proofErr w:type="gramEnd"/>
      <w:r w:rsidRPr="00DC20A3">
        <w:rPr>
          <w:rFonts w:ascii="Sylfaen" w:hAnsi="Sylfaen"/>
          <w:lang w:val="fr-FR"/>
        </w:rPr>
        <w:t xml:space="preserve"> </w:t>
      </w:r>
      <w:proofErr w:type="spellStart"/>
      <w:r w:rsidRPr="00DC20A3">
        <w:rPr>
          <w:rFonts w:ascii="Sylfaen" w:hAnsi="Sylfaen"/>
          <w:lang w:val="fr-FR"/>
        </w:rPr>
        <w:t>achetera</w:t>
      </w:r>
      <w:proofErr w:type="spellEnd"/>
      <w:r w:rsidRPr="00DC20A3">
        <w:rPr>
          <w:rFonts w:ascii="Sylfaen" w:hAnsi="Sylfaen"/>
          <w:lang w:val="fr-FR"/>
        </w:rPr>
        <w:t xml:space="preserve"> et il prendra, 2. elle mettra et sortira, 3. nous boirons et nous mangerons, 4. vous lirez et vous verrez, 5. elle écrira et postera, 6. tu finiras et partiras, 7. nous perdrons et nous devrons, 8. il y aura ....et je devrai, 9. il arrivera,</w:t>
      </w:r>
      <w:r w:rsidR="009D5E54" w:rsidRPr="00DC20A3">
        <w:rPr>
          <w:rFonts w:ascii="Sylfaen" w:hAnsi="Sylfaen"/>
          <w:lang w:val="fr-FR"/>
        </w:rPr>
        <w:t xml:space="preserve"> on sera.</w:t>
      </w:r>
      <w:r w:rsidRPr="00DC20A3">
        <w:rPr>
          <w:rFonts w:ascii="Sylfaen" w:hAnsi="Sylfaen"/>
          <w:lang w:val="fr-FR"/>
        </w:rPr>
        <w:t xml:space="preserve"> 10. elles viendront</w:t>
      </w:r>
      <w:r w:rsidR="009D5E54" w:rsidRPr="00DC20A3">
        <w:rPr>
          <w:rFonts w:ascii="Sylfaen" w:hAnsi="Sylfaen"/>
          <w:lang w:val="fr-FR"/>
        </w:rPr>
        <w:t xml:space="preserve"> on aura</w:t>
      </w:r>
      <w:r w:rsidRPr="00DC20A3">
        <w:rPr>
          <w:rFonts w:ascii="Sylfaen" w:hAnsi="Sylfaen"/>
          <w:lang w:val="fr-FR"/>
        </w:rPr>
        <w:t>.</w:t>
      </w:r>
    </w:p>
    <w:p w:rsidR="00BC06C2" w:rsidRPr="00DC20A3" w:rsidRDefault="00BC06C2" w:rsidP="00BC06C2">
      <w:pPr>
        <w:jc w:val="both"/>
        <w:rPr>
          <w:rFonts w:ascii="Sylfaen" w:hAnsi="Sylfaen"/>
          <w:lang w:val="fr-FR"/>
        </w:rPr>
      </w:pPr>
    </w:p>
    <w:p w:rsidR="00BC06C2" w:rsidRPr="00DC20A3" w:rsidRDefault="00BC06C2" w:rsidP="00BC06C2">
      <w:pPr>
        <w:jc w:val="both"/>
        <w:rPr>
          <w:rFonts w:ascii="Sylfaen" w:hAnsi="Sylfaen"/>
          <w:lang w:val="fr-FR"/>
        </w:rPr>
      </w:pPr>
    </w:p>
    <w:p w:rsidR="00BC06C2" w:rsidRPr="00DC20A3" w:rsidRDefault="00BC06C2">
      <w:pPr>
        <w:rPr>
          <w:rFonts w:ascii="Sylfaen" w:hAnsi="Sylfaen"/>
          <w:lang w:val="fr-FR"/>
        </w:rPr>
      </w:pPr>
      <w:bookmarkStart w:id="0" w:name="_GoBack"/>
      <w:bookmarkEnd w:id="0"/>
    </w:p>
    <w:sectPr w:rsidR="00BC06C2" w:rsidRPr="00DC20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17E23"/>
    <w:multiLevelType w:val="hybridMultilevel"/>
    <w:tmpl w:val="556453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320762F7"/>
    <w:multiLevelType w:val="hybridMultilevel"/>
    <w:tmpl w:val="B91ACD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116A2A"/>
    <w:multiLevelType w:val="hybridMultilevel"/>
    <w:tmpl w:val="B8089E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41379FE"/>
    <w:multiLevelType w:val="hybridMultilevel"/>
    <w:tmpl w:val="383231DA"/>
    <w:lvl w:ilvl="0" w:tplc="85D6CD22">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4" w15:restartNumberingAfterBreak="0">
    <w:nsid w:val="4937054D"/>
    <w:multiLevelType w:val="hybridMultilevel"/>
    <w:tmpl w:val="0F3274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5D431300"/>
    <w:multiLevelType w:val="hybridMultilevel"/>
    <w:tmpl w:val="4AD40110"/>
    <w:lvl w:ilvl="0" w:tplc="E46C93B6">
      <w:start w:val="1"/>
      <w:numFmt w:val="decimal"/>
      <w:lvlText w:val="%1."/>
      <w:lvlJc w:val="left"/>
      <w:pPr>
        <w:ind w:left="720" w:hanging="360"/>
      </w:pPr>
      <w:rPr>
        <w:rFonts w:ascii="Times New Roman" w:hAnsi="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A702925"/>
    <w:multiLevelType w:val="hybridMultilevel"/>
    <w:tmpl w:val="9C5CF6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B3F7522"/>
    <w:multiLevelType w:val="hybridMultilevel"/>
    <w:tmpl w:val="C69AA3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7E584352"/>
    <w:multiLevelType w:val="hybridMultilevel"/>
    <w:tmpl w:val="78E08C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8"/>
  </w:num>
  <w:num w:numId="3">
    <w:abstractNumId w:val="0"/>
  </w:num>
  <w:num w:numId="4">
    <w:abstractNumId w:val="3"/>
  </w:num>
  <w:num w:numId="5">
    <w:abstractNumId w:val="4"/>
  </w:num>
  <w:num w:numId="6">
    <w:abstractNumId w:val="2"/>
  </w:num>
  <w:num w:numId="7">
    <w:abstractNumId w:val="6"/>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7D6"/>
    <w:rsid w:val="00107D7E"/>
    <w:rsid w:val="001328E3"/>
    <w:rsid w:val="001B1866"/>
    <w:rsid w:val="004507D6"/>
    <w:rsid w:val="004C0C8E"/>
    <w:rsid w:val="00676A17"/>
    <w:rsid w:val="006E6B2A"/>
    <w:rsid w:val="00760D58"/>
    <w:rsid w:val="008802BE"/>
    <w:rsid w:val="0098375E"/>
    <w:rsid w:val="009D5E54"/>
    <w:rsid w:val="009E1BA9"/>
    <w:rsid w:val="00BC06C2"/>
    <w:rsid w:val="00BD4DD0"/>
    <w:rsid w:val="00CC0ACD"/>
    <w:rsid w:val="00CC1E99"/>
    <w:rsid w:val="00D07AA9"/>
    <w:rsid w:val="00D36C10"/>
    <w:rsid w:val="00D76477"/>
    <w:rsid w:val="00DB006E"/>
    <w:rsid w:val="00DC20A3"/>
    <w:rsid w:val="00E42AB1"/>
    <w:rsid w:val="00E93F07"/>
    <w:rsid w:val="00F46524"/>
    <w:rsid w:val="00FE040C"/>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CCC7327"/>
  <w15:docId w15:val="{1F4CC49A-A7A8-4F17-92CD-F7CED2BFB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ka-GE" w:eastAsia="ka-G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C06C2"/>
    <w:rPr>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5E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ის თემა">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cp:lastModifiedBy>
  <cp:revision>2</cp:revision>
  <dcterms:created xsi:type="dcterms:W3CDTF">2022-08-14T16:09:00Z</dcterms:created>
  <dcterms:modified xsi:type="dcterms:W3CDTF">2022-08-14T16:09:00Z</dcterms:modified>
</cp:coreProperties>
</file>